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CE" w:rsidRPr="00146130" w:rsidRDefault="00690070" w:rsidP="00146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130">
        <w:rPr>
          <w:rFonts w:ascii="Times New Roman" w:hAnsi="Times New Roman" w:cs="Times New Roman"/>
          <w:b/>
          <w:sz w:val="28"/>
          <w:szCs w:val="28"/>
        </w:rPr>
        <w:t>ПРАВИЛА И СРОКИ ГОСПИТАЛИЗАЦИИ</w:t>
      </w:r>
    </w:p>
    <w:p w:rsidR="00690070" w:rsidRPr="00146130" w:rsidRDefault="00D32BCE" w:rsidP="00146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b/>
          <w:sz w:val="28"/>
          <w:szCs w:val="28"/>
        </w:rPr>
        <w:t>ГБУЗ ВО «Ковровская районная больница</w:t>
      </w:r>
      <w:r w:rsidRPr="00146130">
        <w:rPr>
          <w:rFonts w:ascii="Times New Roman" w:hAnsi="Times New Roman" w:cs="Times New Roman"/>
          <w:sz w:val="28"/>
          <w:szCs w:val="28"/>
        </w:rPr>
        <w:t>»</w:t>
      </w:r>
    </w:p>
    <w:p w:rsidR="00146130" w:rsidRDefault="00146130" w:rsidP="00146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070" w:rsidRPr="00146130" w:rsidRDefault="00146130" w:rsidP="00146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Дневной стационар</w:t>
      </w:r>
      <w:r w:rsidR="00690070" w:rsidRPr="001461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90070" w:rsidRPr="00146130" w:rsidRDefault="00690070" w:rsidP="0014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>На госпитализацию в дневной стационар направляются пациенты с предварительно или окончательно установленным диагнозом по направлению врачей поликлиники, врачей стационарных отделений.</w:t>
      </w:r>
    </w:p>
    <w:p w:rsidR="00146130" w:rsidRDefault="00690070" w:rsidP="0014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 xml:space="preserve">На госпитализацию направляются больные с состояниями, не требующими круглосуточного наблюдения врача, но требующие оказания медицинских услуг в больничных условиях. </w:t>
      </w:r>
    </w:p>
    <w:p w:rsidR="00690070" w:rsidRPr="00146130" w:rsidRDefault="00690070" w:rsidP="0014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>На период лечения в дневном стационаре больному предоставляются:</w:t>
      </w:r>
    </w:p>
    <w:p w:rsidR="00690070" w:rsidRPr="00146130" w:rsidRDefault="00690070" w:rsidP="0014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>койко-место;</w:t>
      </w:r>
    </w:p>
    <w:p w:rsidR="00690070" w:rsidRPr="00146130" w:rsidRDefault="00690070" w:rsidP="0014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>лекарственные средства;</w:t>
      </w:r>
    </w:p>
    <w:p w:rsidR="00690070" w:rsidRPr="00146130" w:rsidRDefault="00690070" w:rsidP="0014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>диагностические и лечебные процедуры;</w:t>
      </w:r>
    </w:p>
    <w:p w:rsidR="00690070" w:rsidRPr="00146130" w:rsidRDefault="00690070" w:rsidP="0014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>физиотерапевтические процедуры.</w:t>
      </w:r>
    </w:p>
    <w:p w:rsidR="00690070" w:rsidRPr="00146130" w:rsidRDefault="00690070" w:rsidP="0014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>Критериями окончания лечения больного являются выполнение стандартов оказания медицинской помощи.</w:t>
      </w:r>
    </w:p>
    <w:p w:rsidR="00146130" w:rsidRDefault="00146130" w:rsidP="00146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070" w:rsidRPr="00146130" w:rsidRDefault="00146130" w:rsidP="00146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690070" w:rsidRPr="00146130">
        <w:rPr>
          <w:rFonts w:ascii="Times New Roman" w:hAnsi="Times New Roman" w:cs="Times New Roman"/>
          <w:b/>
          <w:sz w:val="28"/>
          <w:szCs w:val="28"/>
          <w:u w:val="single"/>
        </w:rPr>
        <w:t>руглосуточн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ый</w:t>
      </w:r>
      <w:r w:rsidR="00690070" w:rsidRPr="001461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стационар:</w:t>
      </w:r>
    </w:p>
    <w:p w:rsidR="00690070" w:rsidRPr="00146130" w:rsidRDefault="00690070" w:rsidP="0014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 xml:space="preserve">Госпитализация больных </w:t>
      </w:r>
      <w:r w:rsidRPr="00146130">
        <w:rPr>
          <w:rFonts w:ascii="Times New Roman" w:hAnsi="Times New Roman" w:cs="Times New Roman"/>
          <w:i/>
          <w:sz w:val="28"/>
          <w:szCs w:val="28"/>
        </w:rPr>
        <w:t xml:space="preserve">по экстренным показаниям </w:t>
      </w:r>
      <w:r w:rsidRPr="00146130">
        <w:rPr>
          <w:rFonts w:ascii="Times New Roman" w:hAnsi="Times New Roman" w:cs="Times New Roman"/>
          <w:sz w:val="28"/>
          <w:szCs w:val="28"/>
        </w:rPr>
        <w:t>осуществляется вне очереди.</w:t>
      </w:r>
    </w:p>
    <w:p w:rsidR="00690070" w:rsidRPr="00146130" w:rsidRDefault="00690070" w:rsidP="0014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i/>
          <w:sz w:val="28"/>
          <w:szCs w:val="28"/>
        </w:rPr>
        <w:t>Показания к экстренной госпитализации</w:t>
      </w:r>
      <w:r w:rsidRPr="00146130">
        <w:rPr>
          <w:rFonts w:ascii="Times New Roman" w:hAnsi="Times New Roman" w:cs="Times New Roman"/>
          <w:sz w:val="28"/>
          <w:szCs w:val="28"/>
        </w:rPr>
        <w:t>:</w:t>
      </w:r>
    </w:p>
    <w:p w:rsidR="00690070" w:rsidRPr="00146130" w:rsidRDefault="00690070" w:rsidP="0014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 xml:space="preserve">состояния, угрожающие жизни пациента, состояния, угрожающие жизни и здоровью окружающих, требующие экстренных и срочных вмешательств, возможных в условиях терапевтического отделения. </w:t>
      </w:r>
    </w:p>
    <w:p w:rsidR="00690070" w:rsidRPr="00146130" w:rsidRDefault="00690070" w:rsidP="0014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 xml:space="preserve">При состояниях, требующие лечения в отделении реанимации и интенсивной терапии, лечения в хирургическом отделении, </w:t>
      </w:r>
      <w:r w:rsidR="00D32BCE" w:rsidRPr="00146130">
        <w:rPr>
          <w:rFonts w:ascii="Times New Roman" w:hAnsi="Times New Roman" w:cs="Times New Roman"/>
          <w:sz w:val="28"/>
          <w:szCs w:val="28"/>
        </w:rPr>
        <w:t>лечения</w:t>
      </w:r>
      <w:bookmarkStart w:id="0" w:name="_GoBack"/>
      <w:bookmarkEnd w:id="0"/>
      <w:r w:rsidR="00D32BCE" w:rsidRPr="00146130">
        <w:rPr>
          <w:rFonts w:ascii="Times New Roman" w:hAnsi="Times New Roman" w:cs="Times New Roman"/>
          <w:sz w:val="28"/>
          <w:szCs w:val="28"/>
        </w:rPr>
        <w:t xml:space="preserve"> в специализированных отделениях, </w:t>
      </w:r>
      <w:r w:rsidRPr="00146130">
        <w:rPr>
          <w:rFonts w:ascii="Times New Roman" w:hAnsi="Times New Roman" w:cs="Times New Roman"/>
          <w:sz w:val="28"/>
          <w:szCs w:val="28"/>
        </w:rPr>
        <w:t>пациенты направляются в соответствующие отделения других медицинских учреждений</w:t>
      </w:r>
      <w:r w:rsidR="00146130">
        <w:rPr>
          <w:rFonts w:ascii="Times New Roman" w:hAnsi="Times New Roman" w:cs="Times New Roman"/>
          <w:sz w:val="28"/>
          <w:szCs w:val="28"/>
        </w:rPr>
        <w:t>.</w:t>
      </w:r>
    </w:p>
    <w:p w:rsidR="00690070" w:rsidRPr="00146130" w:rsidRDefault="00690070" w:rsidP="0014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i/>
          <w:sz w:val="28"/>
          <w:szCs w:val="28"/>
        </w:rPr>
        <w:t>Плановая госпитализация</w:t>
      </w:r>
      <w:r w:rsidRPr="00146130">
        <w:rPr>
          <w:rFonts w:ascii="Times New Roman" w:hAnsi="Times New Roman" w:cs="Times New Roman"/>
          <w:sz w:val="28"/>
          <w:szCs w:val="28"/>
        </w:rPr>
        <w:t xml:space="preserve"> осуществляется по направлению врачей поликлиник при наличии у больного результатов диагностических исследований, проведенных в амбулаторных условиях.</w:t>
      </w:r>
    </w:p>
    <w:p w:rsidR="00690070" w:rsidRPr="00146130" w:rsidRDefault="00690070" w:rsidP="0014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 xml:space="preserve">Время ожидания плановой госпитализации в отделения, оказывающие первичную медико-санитарную помощь </w:t>
      </w:r>
      <w:r w:rsidR="00146130">
        <w:rPr>
          <w:rFonts w:ascii="Times New Roman" w:hAnsi="Times New Roman" w:cs="Times New Roman"/>
          <w:sz w:val="28"/>
          <w:szCs w:val="28"/>
        </w:rPr>
        <w:t>–</w:t>
      </w:r>
      <w:r w:rsidRPr="00146130">
        <w:rPr>
          <w:rFonts w:ascii="Times New Roman" w:hAnsi="Times New Roman" w:cs="Times New Roman"/>
          <w:sz w:val="28"/>
          <w:szCs w:val="28"/>
        </w:rPr>
        <w:t xml:space="preserve"> </w:t>
      </w:r>
      <w:r w:rsidR="00146130">
        <w:rPr>
          <w:rFonts w:ascii="Times New Roman" w:hAnsi="Times New Roman" w:cs="Times New Roman"/>
          <w:sz w:val="28"/>
          <w:szCs w:val="28"/>
        </w:rPr>
        <w:t>не более 30 календарных дней</w:t>
      </w:r>
      <w:r w:rsidRPr="00146130">
        <w:rPr>
          <w:rFonts w:ascii="Times New Roman" w:hAnsi="Times New Roman" w:cs="Times New Roman"/>
          <w:sz w:val="28"/>
          <w:szCs w:val="28"/>
        </w:rPr>
        <w:t>.</w:t>
      </w:r>
    </w:p>
    <w:p w:rsidR="00690070" w:rsidRPr="00146130" w:rsidRDefault="00690070" w:rsidP="00146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>Объём оказания медицинской помощи при плановой госпитализации определяется стандартом соответствующего вида медицинской помощи. В случае, когда необходимый объём помощи выходит за рамки возможностей больницы, больной должен быть переведен в учреждение здравоохранения более высокого уровня.</w:t>
      </w:r>
    </w:p>
    <w:p w:rsidR="00690070" w:rsidRPr="00146130" w:rsidRDefault="00690070" w:rsidP="0014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lastRenderedPageBreak/>
        <w:t>В круглосуточном стационаре больные обеспечиваются лечебным питанием в соответствии с физиологическими нормами, утвержденными Министерством здравоохранения и социального развития РФ, в пределах выделенных финансовых средств.</w:t>
      </w:r>
    </w:p>
    <w:p w:rsidR="00146130" w:rsidRDefault="00146130" w:rsidP="0014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070" w:rsidRPr="00146130" w:rsidRDefault="00690070" w:rsidP="0014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i/>
          <w:sz w:val="28"/>
          <w:szCs w:val="28"/>
        </w:rPr>
        <w:t>Высокотехнологичные (дорогостоящие) виды медицинской помощи</w:t>
      </w:r>
      <w:r w:rsidRPr="00146130">
        <w:rPr>
          <w:rFonts w:ascii="Times New Roman" w:hAnsi="Times New Roman" w:cs="Times New Roman"/>
          <w:sz w:val="28"/>
          <w:szCs w:val="28"/>
        </w:rPr>
        <w:t xml:space="preserve"> в случае невозможности их предоставления во Владимирской области оказываются за пределами области в порядке, установленном законодательством РФ.</w:t>
      </w:r>
    </w:p>
    <w:p w:rsidR="00690070" w:rsidRPr="00146130" w:rsidRDefault="00690070" w:rsidP="0014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130" w:rsidRDefault="00690070" w:rsidP="00146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46130">
        <w:rPr>
          <w:rFonts w:ascii="Times New Roman" w:hAnsi="Times New Roman" w:cs="Times New Roman"/>
          <w:i/>
          <w:sz w:val="28"/>
          <w:szCs w:val="28"/>
        </w:rPr>
        <w:t>внеочередное оказание</w:t>
      </w:r>
      <w:r w:rsidRPr="00146130">
        <w:rPr>
          <w:rFonts w:ascii="Times New Roman" w:hAnsi="Times New Roman" w:cs="Times New Roman"/>
          <w:sz w:val="28"/>
          <w:szCs w:val="28"/>
        </w:rPr>
        <w:t xml:space="preserve"> медицинской помощи предоставляется следующим категориям граждан: </w:t>
      </w:r>
    </w:p>
    <w:p w:rsidR="00146130" w:rsidRPr="00146130" w:rsidRDefault="00690070" w:rsidP="001461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 xml:space="preserve">инвалидам ВОВ, </w:t>
      </w:r>
    </w:p>
    <w:p w:rsidR="00146130" w:rsidRPr="00146130" w:rsidRDefault="00690070" w:rsidP="001461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 xml:space="preserve">гражданам других категорий, предусмотренных ст. 14-19 и 21 Федерального закона «О ветеранах», </w:t>
      </w:r>
    </w:p>
    <w:p w:rsidR="00146130" w:rsidRPr="00146130" w:rsidRDefault="00146130" w:rsidP="001461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 xml:space="preserve">гражданам других категорий, предусмотренных </w:t>
      </w:r>
      <w:r w:rsidR="00690070" w:rsidRPr="00146130">
        <w:rPr>
          <w:rFonts w:ascii="Times New Roman" w:hAnsi="Times New Roman" w:cs="Times New Roman"/>
          <w:sz w:val="28"/>
          <w:szCs w:val="28"/>
        </w:rPr>
        <w:t xml:space="preserve">п. 1 и 2 части первой статьи 13 Закона РФ от 15.05. 1991г. №1244-1 «О социальной защите граждан, подвергшихся воздействию радиации вследствие катастрофы на Чернобыльской АЭС», </w:t>
      </w:r>
    </w:p>
    <w:p w:rsidR="009E6190" w:rsidRPr="00146130" w:rsidRDefault="00690070" w:rsidP="001461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130">
        <w:rPr>
          <w:rFonts w:ascii="Times New Roman" w:hAnsi="Times New Roman" w:cs="Times New Roman"/>
          <w:sz w:val="28"/>
          <w:szCs w:val="28"/>
        </w:rPr>
        <w:t>лицам, награжденным знаком «Почетный донор СССР» или знаком «Почетный донор России».</w:t>
      </w:r>
    </w:p>
    <w:sectPr w:rsidR="009E6190" w:rsidRPr="00146130" w:rsidSect="009D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C07"/>
    <w:multiLevelType w:val="hybridMultilevel"/>
    <w:tmpl w:val="B85E7F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4E5E7A"/>
    <w:multiLevelType w:val="hybridMultilevel"/>
    <w:tmpl w:val="4C32A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8FC"/>
    <w:rsid w:val="000308FC"/>
    <w:rsid w:val="00146130"/>
    <w:rsid w:val="00690070"/>
    <w:rsid w:val="009D7AD7"/>
    <w:rsid w:val="009E6190"/>
    <w:rsid w:val="00D3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k110</dc:creator>
  <cp:keywords/>
  <dc:description/>
  <cp:lastModifiedBy>Ser</cp:lastModifiedBy>
  <cp:revision>4</cp:revision>
  <dcterms:created xsi:type="dcterms:W3CDTF">2019-02-01T11:16:00Z</dcterms:created>
  <dcterms:modified xsi:type="dcterms:W3CDTF">2019-03-20T07:01:00Z</dcterms:modified>
</cp:coreProperties>
</file>